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5A" w:rsidRDefault="004D1E18">
      <w:pPr>
        <w:pStyle w:val="1"/>
        <w:jc w:val="center"/>
        <w:rPr>
          <w:b/>
        </w:rPr>
      </w:pPr>
      <w:r>
        <w:rPr>
          <w:b/>
        </w:rPr>
        <w:t>СИЛЛАБУС</w:t>
      </w:r>
    </w:p>
    <w:p w:rsidR="002975EA" w:rsidRPr="00265C7E" w:rsidRDefault="002975EA" w:rsidP="002975EA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</w:rPr>
        <w:t>-202</w:t>
      </w:r>
      <w:r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2</w:t>
      </w:r>
      <w:r w:rsidRPr="00265C7E">
        <w:rPr>
          <w:b/>
          <w:sz w:val="20"/>
          <w:szCs w:val="20"/>
        </w:rPr>
        <w:t xml:space="preserve"> </w:t>
      </w:r>
      <w:r w:rsidRPr="00265C7E">
        <w:rPr>
          <w:b/>
          <w:sz w:val="20"/>
          <w:szCs w:val="20"/>
          <w:lang w:val="kk-KZ"/>
        </w:rPr>
        <w:t>оқу жылының</w:t>
      </w:r>
      <w:r>
        <w:rPr>
          <w:b/>
          <w:sz w:val="20"/>
          <w:szCs w:val="20"/>
          <w:lang w:val="kk-KZ"/>
        </w:rPr>
        <w:t xml:space="preserve"> к</w:t>
      </w:r>
      <w:r w:rsidRPr="00E9231A">
        <w:rPr>
          <w:b/>
          <w:bCs/>
          <w:sz w:val="20"/>
          <w:lang w:val="kk-KZ"/>
        </w:rPr>
        <w:t>өктемгі</w:t>
      </w:r>
      <w:r w:rsidRPr="00E9231A">
        <w:rPr>
          <w:b/>
          <w:sz w:val="15"/>
          <w:szCs w:val="20"/>
          <w:lang w:val="kk-KZ"/>
        </w:rPr>
        <w:t xml:space="preserve"> </w:t>
      </w:r>
      <w:r w:rsidRPr="00265C7E">
        <w:rPr>
          <w:b/>
          <w:sz w:val="20"/>
          <w:szCs w:val="20"/>
          <w:lang w:val="kk-KZ"/>
        </w:rPr>
        <w:t>семестрі</w:t>
      </w:r>
    </w:p>
    <w:p w:rsidR="007B3D5A" w:rsidRPr="002975EA" w:rsidRDefault="002975EA" w:rsidP="002975EA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>
        <w:rPr>
          <w:lang w:val="kk-KZ"/>
        </w:rPr>
        <w:t>6B02302-</w:t>
      </w:r>
      <w:r w:rsidRPr="00FE7C81">
        <w:rPr>
          <w:sz w:val="21"/>
          <w:shd w:val="clear" w:color="auto" w:fill="FFFFFF"/>
          <w:lang w:val="kk-KZ"/>
        </w:rPr>
        <w:t>Аударма ісі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 w:rsidR="007B3D5A">
        <w:trPr>
          <w:trHeight w:val="26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Типі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ECTS</w:t>
            </w:r>
            <w:r>
              <w:rPr>
                <w:b/>
              </w:rPr>
              <w:t xml:space="preserve">  </w:t>
            </w:r>
          </w:p>
        </w:tc>
      </w:tr>
      <w:tr w:rsidR="007B3D5A">
        <w:trPr>
          <w:trHeight w:val="26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</w:rPr>
            </w:pPr>
          </w:p>
        </w:tc>
      </w:tr>
      <w:tr w:rsidR="007B3D5A">
        <w:trPr>
          <w:trHeight w:val="35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autoSpaceDE w:val="0"/>
              <w:autoSpaceDN w:val="0"/>
              <w:adjustRightInd w:val="0"/>
              <w:jc w:val="center"/>
              <w:rPr>
                <w:rFonts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kk-KZ"/>
              </w:rPr>
              <w:t>D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V</w:t>
            </w:r>
            <w:r>
              <w:rPr>
                <w:sz w:val="20"/>
                <w:szCs w:val="20"/>
                <w:lang w:val="kk-KZ"/>
              </w:rPr>
              <w:t>Ya4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315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3"/>
              <w:rPr>
                <w:lang w:val="kk-KZ"/>
              </w:rPr>
            </w:pPr>
            <w:r>
              <w:rPr>
                <w:rFonts w:hint="eastAsia"/>
                <w:bCs/>
                <w:lang w:val="kk-KZ"/>
              </w:rPr>
              <w:t>Іскерлік шығыс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7B3D5A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 w:rsidR="007B3D5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 w:rsidR="007B3D5A" w:rsidRPr="00D43DE2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(базалық/бейіндеуші/элективті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интерактивті дәріс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Типтік тапсырмалар т.б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 w:rsidRPr="002975EA">
              <w:rPr>
                <w:lang w:val="kk-KZ"/>
              </w:rP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 w:rsidR="002975EA" w:rsidRPr="002975EA">
        <w:trPr>
          <w:trHeight w:val="2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Default="002975EA" w:rsidP="00297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Pr="00265C7E" w:rsidRDefault="002975EA" w:rsidP="002975E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Default="002975EA" w:rsidP="002975EA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</w:tr>
      <w:tr w:rsidR="002975EA">
        <w:trPr>
          <w:trHeight w:val="3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Default="002975EA" w:rsidP="00297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Pr="007C42EE" w:rsidRDefault="004119B7" w:rsidP="002975EA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2975EA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849889179@qq.com</w:t>
              </w:r>
            </w:hyperlink>
            <w:r w:rsidR="002975E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5EA" w:rsidRDefault="002975EA" w:rsidP="002975EA">
            <w:pPr>
              <w:rPr>
                <w:sz w:val="20"/>
                <w:szCs w:val="20"/>
                <w:lang w:val="kk-KZ"/>
              </w:rPr>
            </w:pPr>
          </w:p>
        </w:tc>
      </w:tr>
      <w:tr w:rsidR="002975E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Default="002975EA" w:rsidP="00297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Pr="001F5302" w:rsidRDefault="002975EA" w:rsidP="002975E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8-701-308-83-61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5EA" w:rsidRDefault="002975EA" w:rsidP="002975EA">
            <w:pPr>
              <w:rPr>
                <w:sz w:val="20"/>
                <w:szCs w:val="20"/>
              </w:rPr>
            </w:pPr>
          </w:p>
        </w:tc>
      </w:tr>
    </w:tbl>
    <w:p w:rsidR="007B3D5A" w:rsidRDefault="007B3D5A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B3D5A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 w:rsidR="007B3D5A" w:rsidRDefault="007B3D5A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3686"/>
      </w:tblGrid>
      <w:tr w:rsidR="007B3D5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 w:rsidR="007B3D5A" w:rsidRDefault="007B3D5A">
            <w:pPr>
              <w:pStyle w:val="1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 w:rsidR="007B3D5A" w:rsidRPr="00D43DE2">
        <w:trPr>
          <w:trHeight w:val="16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Студенттерде тілдің іскерлік этикет дағдылары мен іскерлік тілді игеру қабілеттерін қалыптастыру </w:t>
            </w:r>
          </w:p>
          <w:p w:rsidR="007B3D5A" w:rsidRDefault="007B3D5A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u w:val="single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ОН 1</w:t>
            </w:r>
            <w:r>
              <w:rPr>
                <w:sz w:val="20"/>
                <w:szCs w:val="20"/>
                <w:lang w:val="kk-KZ"/>
              </w:rPr>
              <w:t xml:space="preserve"> Оқитын шет тілінің заңдылықтары негізінде тілдің  фонетикалық, грамматикалық, лексикалық құрылымдарын түсіну.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 xml:space="preserve">ЖИ 1.1 </w:t>
            </w:r>
            <w:r>
              <w:rPr>
                <w:sz w:val="20"/>
                <w:szCs w:val="20"/>
                <w:lang w:val="kk-KZ" w:eastAsia="ru-RU"/>
              </w:rPr>
              <w:t xml:space="preserve">Оқитын шет тілінің негізгі грамматикалық, лексикалық ұғымдар мен категорияларын сипаттау; 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1.2</w:t>
            </w:r>
            <w:r>
              <w:rPr>
                <w:sz w:val="20"/>
                <w:szCs w:val="20"/>
                <w:lang w:val="kk-KZ" w:eastAsia="ru-RU"/>
              </w:rPr>
              <w:t xml:space="preserve"> Оқитын шет тілін тыңдай отырып, қабылдау;</w:t>
            </w:r>
          </w:p>
          <w:p w:rsidR="007B3D5A" w:rsidRDefault="004D1E18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ЖИ 1.3</w:t>
            </w:r>
            <w:r>
              <w:rPr>
                <w:lang w:val="kk-KZ"/>
              </w:rPr>
              <w:t xml:space="preserve"> Оқитын тілдегі түрлі іскерлік мәтін түрлерін мазмұндау.</w:t>
            </w:r>
          </w:p>
        </w:tc>
      </w:tr>
      <w:tr w:rsidR="007B3D5A" w:rsidRPr="00D43DE2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  <w:rPr>
                <w:lang w:val="kk-KZ" w:bidi="hi-IN"/>
              </w:rPr>
            </w:pPr>
            <w:r>
              <w:rPr>
                <w:b/>
                <w:bCs/>
                <w:lang w:val="kk-KZ"/>
              </w:rPr>
              <w:t>ОН 2</w:t>
            </w:r>
            <w:r>
              <w:rPr>
                <w:lang w:val="kk-KZ"/>
              </w:rPr>
              <w:t xml:space="preserve"> Оқитын шет тілінің заңдылықтарын сақтай отырып, ақпаратты түсіндіру.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2.1</w:t>
            </w:r>
            <w:r>
              <w:rPr>
                <w:sz w:val="20"/>
                <w:szCs w:val="20"/>
                <w:lang w:val="kk-KZ" w:eastAsia="ru-RU"/>
              </w:rPr>
              <w:t xml:space="preserve"> Іскерлік тақырып бойынша сөздер,сөз тіркестері мен фразеологиялық оралымдарды пайдалана отырып, диалог, монолог құрастыру;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2.2</w:t>
            </w:r>
            <w:r>
              <w:rPr>
                <w:sz w:val="20"/>
                <w:szCs w:val="20"/>
                <w:lang w:val="kk-KZ" w:eastAsia="ru-RU"/>
              </w:rPr>
              <w:t xml:space="preserve"> Құбылысты, жағдайды шет тілінде сипаттау; </w:t>
            </w:r>
          </w:p>
          <w:p w:rsidR="007B3D5A" w:rsidRDefault="004D1E18">
            <w:pPr>
              <w:pStyle w:val="2"/>
              <w:rPr>
                <w:color w:val="00000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2.3</w:t>
            </w:r>
            <w:r>
              <w:rPr>
                <w:sz w:val="20"/>
                <w:szCs w:val="20"/>
                <w:lang w:val="kk-KZ" w:eastAsia="ru-RU"/>
              </w:rPr>
              <w:t xml:space="preserve"> Электронды сөздіктерді қолдана отырып, сөздер мен сөйлемдерді аудару.</w:t>
            </w:r>
          </w:p>
        </w:tc>
      </w:tr>
      <w:tr w:rsidR="007B3D5A" w:rsidRPr="00D43DE2">
        <w:trPr>
          <w:trHeight w:val="25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Оқитын шет тілінің ауызша және жазбаша қарым-қатынасы негізінде игерген білімдерін нақты жағдаятта қолдану.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3.1</w:t>
            </w:r>
            <w:r>
              <w:rPr>
                <w:sz w:val="20"/>
                <w:szCs w:val="20"/>
                <w:lang w:val="kk-KZ" w:eastAsia="ru-RU"/>
              </w:rPr>
              <w:t xml:space="preserve"> Өз ойын шет тілінде ауызша және жазбаша дұрыс және дәлелді түрде тұжырымдау;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3.2</w:t>
            </w:r>
            <w:r>
              <w:rPr>
                <w:sz w:val="20"/>
                <w:szCs w:val="20"/>
                <w:lang w:val="kk-KZ" w:eastAsia="ru-RU"/>
              </w:rPr>
              <w:t xml:space="preserve"> Оқитын шет тілі елі мен өз елінің іскерлік стиль ерекшеліктері бойынша ұқсастықтар мен айырмашылықтарын анықтау;</w:t>
            </w:r>
          </w:p>
          <w:p w:rsidR="007B3D5A" w:rsidRDefault="004D1E18">
            <w:pPr>
              <w:pStyle w:val="2"/>
              <w:rPr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3.3</w:t>
            </w:r>
            <w:r>
              <w:rPr>
                <w:sz w:val="20"/>
                <w:szCs w:val="20"/>
                <w:lang w:val="kk-KZ" w:eastAsia="ru-RU"/>
              </w:rPr>
              <w:t xml:space="preserve"> Оқитын шет тілі мен ана тілінің этикет түрлерін талдау.</w:t>
            </w:r>
          </w:p>
        </w:tc>
      </w:tr>
      <w:tr w:rsidR="007B3D5A" w:rsidRPr="00D43DE2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4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Оқитын шет тіліндегі ғылыми және анықтамалық әдебиетті пайдалана отырып, өз түсінігін қалыптастыру.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4.1</w:t>
            </w:r>
            <w:r>
              <w:rPr>
                <w:b/>
                <w:color w:val="00000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Оқыған материалды талдау;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4.2</w:t>
            </w:r>
            <w:r>
              <w:rPr>
                <w:sz w:val="20"/>
                <w:szCs w:val="20"/>
                <w:lang w:val="kk-KZ" w:eastAsia="ru-RU"/>
              </w:rPr>
              <w:t xml:space="preserve"> Материалдарды жинау және саралау;</w:t>
            </w:r>
          </w:p>
          <w:p w:rsidR="007B3D5A" w:rsidRDefault="004D1E18">
            <w:pPr>
              <w:pStyle w:val="2"/>
              <w:rPr>
                <w:b/>
                <w:color w:val="00000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4.3</w:t>
            </w:r>
            <w:r>
              <w:rPr>
                <w:sz w:val="20"/>
                <w:szCs w:val="20"/>
                <w:lang w:val="kk-KZ" w:eastAsia="ru-RU"/>
              </w:rPr>
              <w:t xml:space="preserve"> Мәтіннің грамматикалық құрылысын талдау.</w:t>
            </w:r>
          </w:p>
        </w:tc>
      </w:tr>
      <w:tr w:rsidR="007B3D5A" w:rsidRPr="00D43DE2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>Оқитын шет тіліндегі ақпараттар негізінде,  оқу зерттеу жобаларын ұйымдастыру.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5.1</w:t>
            </w:r>
            <w:r>
              <w:rPr>
                <w:sz w:val="20"/>
                <w:szCs w:val="20"/>
                <w:lang w:val="kk-KZ" w:eastAsia="ru-RU"/>
              </w:rPr>
              <w:t xml:space="preserve"> Оқитын  шет тілінде іскерлік тақырыпта пікірталас жүргізу, көпшілікке сөйлеу, дәлелдеу.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5.2</w:t>
            </w:r>
            <w:r>
              <w:rPr>
                <w:sz w:val="20"/>
                <w:szCs w:val="20"/>
                <w:lang w:val="kk-KZ" w:eastAsia="ru-RU"/>
              </w:rPr>
              <w:t xml:space="preserve"> Оқитын шет тілінде топтық талқылау: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5.3</w:t>
            </w:r>
            <w:r>
              <w:rPr>
                <w:sz w:val="20"/>
                <w:szCs w:val="20"/>
                <w:lang w:val="kk-KZ" w:eastAsia="ru-RU"/>
              </w:rPr>
              <w:t xml:space="preserve"> Оқитын  шет тілінде іскерлік тақырыпта эссе жазу;</w:t>
            </w:r>
          </w:p>
          <w:p w:rsidR="007B3D5A" w:rsidRDefault="004D1E18">
            <w:pPr>
              <w:pStyle w:val="2"/>
              <w:rPr>
                <w:color w:val="00000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5.</w:t>
            </w:r>
            <w:r w:rsidRPr="002975EA">
              <w:rPr>
                <w:rFonts w:eastAsia="宋体" w:hint="eastAsia"/>
                <w:b/>
                <w:bCs/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  <w:lang w:val="kk-KZ" w:eastAsia="ru-RU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 </w:t>
            </w:r>
          </w:p>
        </w:tc>
      </w:tr>
      <w:tr w:rsidR="007B3D5A" w:rsidRPr="00D43DE2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lang w:val="kk-KZ"/>
              </w:rPr>
              <w:t>Кәсіби шет тілі</w:t>
            </w:r>
            <w:r w:rsidRPr="002975EA">
              <w:rPr>
                <w:rFonts w:eastAsiaTheme="minorEastAsia"/>
                <w:color w:val="000000"/>
                <w:lang w:val="kk-KZ"/>
              </w:rPr>
              <w:t xml:space="preserve"> </w:t>
            </w:r>
          </w:p>
        </w:tc>
      </w:tr>
      <w:tr w:rsidR="007B3D5A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1"/>
              <w:spacing w:line="276" w:lineRule="auto"/>
              <w:rPr>
                <w:lang w:val="kk-KZ"/>
              </w:rPr>
            </w:pPr>
          </w:p>
        </w:tc>
      </w:tr>
      <w:tr w:rsidR="007B3D5A" w:rsidRPr="00D43DE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7B3D5A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李晓琪 主编。 新丝路。中级速成上午汉语2.北京大学出版社。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2019 </w:t>
            </w:r>
          </w:p>
          <w:p w:rsidR="007B3D5A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丛亚平。国际贸易俄语教程。北京。外语教学与研究出版社。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2014</w:t>
            </w:r>
          </w:p>
          <w:p w:rsidR="007B3D5A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97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А.Ф.Кондрашевский. Китайский язык.Общественно-политический перевод.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ВКН 2016-552с.</w:t>
            </w:r>
          </w:p>
          <w:p w:rsidR="007B3D5A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97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Г.Я. Дашевская,А.Ф.Кондрашевский. Китайский язык для делового общения.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Восточная книга (Восток-Запад, Муравей) 2019-352с.</w:t>
            </w:r>
          </w:p>
          <w:p w:rsidR="007B3D5A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97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О.М. Готлиб. Коммерческое письмо.Русско-китайские соответствия. Восточная книга (Восток-Запад, Муравей) 2018- 280с.</w:t>
            </w:r>
          </w:p>
          <w:p w:rsidR="007B3D5A" w:rsidRDefault="004D1E18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7B3D5A" w:rsidRDefault="004D1E18">
            <w:pPr>
              <w:ind w:left="6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Интернет-ресурсы:</w:t>
            </w:r>
          </w:p>
          <w:p w:rsidR="007B3D5A" w:rsidRDefault="004119B7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9" w:history="1">
              <w:r w:rsidR="004D1E18">
                <w:rPr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7B3D5A" w:rsidRDefault="004119B7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10" w:history="1">
              <w:r w:rsidR="004D1E18">
                <w:rPr>
                  <w:sz w:val="20"/>
                  <w:szCs w:val="20"/>
                  <w:lang w:val="en-US"/>
                </w:rPr>
                <w:t>https://zhonga.ru/</w:t>
              </w:r>
            </w:hyperlink>
          </w:p>
          <w:p w:rsidR="007B3D5A" w:rsidRDefault="004119B7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11" w:history="1">
              <w:r w:rsidR="004D1E18">
                <w:rPr>
                  <w:sz w:val="20"/>
                  <w:szCs w:val="20"/>
                  <w:lang w:val="en-US"/>
                </w:rPr>
                <w:t>https://zhongwen.com</w:t>
              </w:r>
            </w:hyperlink>
          </w:p>
          <w:p w:rsidR="007B3D5A" w:rsidRDefault="004119B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hyperlink r:id="rId12" w:history="1">
              <w:r w:rsidR="004D1E18">
                <w:rPr>
                  <w:sz w:val="20"/>
                  <w:szCs w:val="20"/>
                  <w:lang w:val="en-US"/>
                </w:rPr>
                <w:t>https://shufazidian.com/s.php</w:t>
              </w:r>
            </w:hyperlink>
          </w:p>
        </w:tc>
      </w:tr>
    </w:tbl>
    <w:p w:rsidR="007B3D5A" w:rsidRDefault="007B3D5A">
      <w:pPr>
        <w:pStyle w:val="1"/>
        <w:widowControl w:val="0"/>
        <w:spacing w:line="276" w:lineRule="auto"/>
        <w:rPr>
          <w:color w:val="FF660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7B3D5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975EA" w:rsidRDefault="004D1E18">
            <w:pPr>
              <w:pStyle w:val="1"/>
              <w:spacing w:line="276" w:lineRule="auto"/>
              <w:rPr>
                <w:b/>
                <w:lang w:val="kk-KZ"/>
              </w:rPr>
            </w:pPr>
            <w:r w:rsidRPr="002975EA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975EA" w:rsidRDefault="004D1E18">
            <w:pPr>
              <w:pStyle w:val="2"/>
              <w:tabs>
                <w:tab w:val="left" w:pos="426"/>
              </w:tabs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975EA">
              <w:rPr>
                <w:b/>
                <w:bCs/>
                <w:sz w:val="20"/>
                <w:szCs w:val="20"/>
                <w:lang w:eastAsia="ru-RU"/>
              </w:rPr>
              <w:t xml:space="preserve">Академиялық тәртіп ережелері: </w:t>
            </w:r>
          </w:p>
          <w:p w:rsidR="007B3D5A" w:rsidRPr="002975EA" w:rsidRDefault="004D1E18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  <w:lang w:eastAsia="ru-RU"/>
              </w:rPr>
            </w:pPr>
            <w:r w:rsidRPr="002975EA">
              <w:rPr>
                <w:sz w:val="20"/>
                <w:szCs w:val="20"/>
                <w:lang w:eastAsia="ru-RU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7B3D5A" w:rsidRDefault="004D1E18">
            <w:pPr>
              <w:pStyle w:val="2"/>
              <w:tabs>
                <w:tab w:val="left" w:pos="426"/>
              </w:tabs>
              <w:jc w:val="both"/>
            </w:pPr>
            <w:r w:rsidRPr="002975EA">
              <w:rPr>
                <w:b/>
                <w:bCs/>
                <w:sz w:val="20"/>
                <w:szCs w:val="20"/>
                <w:lang w:eastAsia="ru-RU"/>
              </w:rPr>
              <w:t>НАЗАР АУДАРЫҢЫЗ!</w:t>
            </w:r>
            <w:r>
              <w:rPr>
                <w:b/>
              </w:rPr>
              <w:t xml:space="preserve"> </w:t>
            </w:r>
            <w:r w:rsidRPr="002975EA">
              <w:rPr>
                <w:sz w:val="20"/>
                <w:szCs w:val="20"/>
                <w:lang w:eastAsia="ru-RU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7B3D5A" w:rsidRPr="002975EA" w:rsidRDefault="004D1E18">
            <w:pPr>
              <w:pStyle w:val="2"/>
              <w:tabs>
                <w:tab w:val="left" w:pos="426"/>
              </w:tabs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975EA">
              <w:rPr>
                <w:b/>
                <w:bCs/>
                <w:sz w:val="20"/>
                <w:szCs w:val="20"/>
                <w:lang w:eastAsia="ru-RU"/>
              </w:rPr>
              <w:t>Академиялық құндылықтар:</w:t>
            </w:r>
          </w:p>
          <w:p w:rsidR="007B3D5A" w:rsidRPr="002975EA" w:rsidRDefault="004D1E18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  <w:lang w:eastAsia="ru-RU"/>
              </w:rPr>
            </w:pPr>
            <w:r w:rsidRPr="002975EA">
              <w:rPr>
                <w:sz w:val="20"/>
                <w:szCs w:val="20"/>
                <w:lang w:eastAsia="ru-RU"/>
              </w:rPr>
              <w:t>- Практикалық / зертханалық сабақтар, БӨЖ өзіндік, шығармашылық сипатта болуы керек.</w:t>
            </w:r>
          </w:p>
          <w:p w:rsidR="007B3D5A" w:rsidRPr="002975EA" w:rsidRDefault="004D1E18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  <w:lang w:eastAsia="ru-RU"/>
              </w:rPr>
            </w:pPr>
            <w:r w:rsidRPr="002975EA">
              <w:rPr>
                <w:sz w:val="20"/>
                <w:szCs w:val="20"/>
                <w:lang w:eastAsia="ru-RU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7B3D5A" w:rsidRDefault="004D1E18">
            <w:pPr>
              <w:pStyle w:val="2"/>
              <w:tabs>
                <w:tab w:val="left" w:pos="426"/>
              </w:tabs>
              <w:jc w:val="both"/>
            </w:pPr>
            <w:r w:rsidRPr="002975EA">
              <w:rPr>
                <w:sz w:val="20"/>
                <w:szCs w:val="20"/>
                <w:lang w:eastAsia="ru-RU"/>
              </w:rPr>
              <w:t>-Мүмкіндігі шектеулі студенттер</w:t>
            </w:r>
            <w:hyperlink r:id="rId13" w:history="1">
              <w:r w:rsidR="002D0E8F" w:rsidRPr="002D0E8F">
                <w:rPr>
                  <w:rStyle w:val="a3"/>
                  <w:rFonts w:eastAsia="宋体"/>
                  <w:sz w:val="20"/>
                  <w:szCs w:val="20"/>
                </w:rPr>
                <w:t>849889179@</w:t>
              </w:r>
              <w:r w:rsidR="002D0E8F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qq</w:t>
              </w:r>
              <w:r w:rsidR="002D0E8F" w:rsidRPr="002D0E8F">
                <w:rPr>
                  <w:rStyle w:val="a3"/>
                  <w:rFonts w:eastAsia="宋体"/>
                  <w:sz w:val="20"/>
                  <w:szCs w:val="20"/>
                </w:rPr>
                <w:t>.</w:t>
              </w:r>
              <w:r w:rsidR="002D0E8F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com</w:t>
              </w:r>
            </w:hyperlink>
            <w:r w:rsidRPr="002975EA">
              <w:rPr>
                <w:sz w:val="20"/>
                <w:szCs w:val="20"/>
                <w:lang w:eastAsia="ru-RU"/>
              </w:rPr>
              <w:t xml:space="preserve">е-мекенжайы бойынша консультациялық көмек ала алады. </w:t>
            </w:r>
          </w:p>
        </w:tc>
      </w:tr>
      <w:tr w:rsidR="007B3D5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7B3D5A" w:rsidRDefault="004D1E18">
            <w:pPr>
              <w:pStyle w:val="1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7B3D5A" w:rsidRDefault="007B3D5A">
      <w:pPr>
        <w:pStyle w:val="1"/>
        <w:rPr>
          <w:b/>
        </w:rPr>
      </w:pPr>
    </w:p>
    <w:p w:rsidR="007B3D5A" w:rsidRDefault="004D1E18">
      <w:pPr>
        <w:pStyle w:val="1"/>
        <w:jc w:val="center"/>
        <w:rPr>
          <w:b/>
          <w:lang w:val="kk-KZ"/>
        </w:rPr>
      </w:pPr>
      <w:r>
        <w:rPr>
          <w:b/>
        </w:rPr>
        <w:t>ОҚУ КУРСЫНЫҢ МАЗМҰНЫН ЖҮЗЕГЕ АСЫРУ КҮНТІЗБЕСІ (кестесі)</w:t>
      </w:r>
    </w:p>
    <w:p w:rsidR="007B3D5A" w:rsidRDefault="004D1E18">
      <w:pPr>
        <w:pStyle w:val="1"/>
        <w:jc w:val="center"/>
        <w:rPr>
          <w:b/>
          <w:lang w:val="kk-KZ"/>
        </w:rPr>
      </w:pPr>
      <w:r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7B3D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Апта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</w:pPr>
            <w: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</w:pPr>
            <w: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Сабақты өткізу түрі / платформа</w:t>
            </w:r>
          </w:p>
        </w:tc>
      </w:tr>
    </w:tbl>
    <w:p w:rsidR="007B3D5A" w:rsidRDefault="007B3D5A">
      <w:pPr>
        <w:pStyle w:val="1"/>
        <w:jc w:val="center"/>
        <w:rPr>
          <w:b/>
        </w:rPr>
      </w:pPr>
      <w:bookmarkStart w:id="0" w:name="_gjdgxs"/>
      <w:bookmarkEnd w:id="0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7B3D5A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tabs>
                <w:tab w:val="left" w:pos="1276"/>
              </w:tabs>
              <w:spacing w:line="276" w:lineRule="auto"/>
              <w:ind w:left="1276" w:hanging="1276"/>
              <w:rPr>
                <w:rFonts w:eastAsiaTheme="minorEastAsia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 </w:t>
            </w:r>
            <w:r w:rsidRPr="002975EA">
              <w:rPr>
                <w:rFonts w:eastAsia="宋体" w:hint="eastAsia"/>
                <w:b/>
                <w:lang w:eastAsia="zh-CN"/>
              </w:rPr>
              <w:t xml:space="preserve">              </w:t>
            </w:r>
            <w:r>
              <w:rPr>
                <w:b/>
              </w:rPr>
              <w:t>Модуль 1</w:t>
            </w:r>
            <w:r>
              <w:rPr>
                <w:rFonts w:eastAsia="宋体" w:hint="eastAsia"/>
                <w:b/>
                <w:lang w:val="en-US" w:eastAsia="zh-CN"/>
              </w:rPr>
              <w:t xml:space="preserve">      </w:t>
            </w:r>
            <w:r>
              <w:rPr>
                <w:rFonts w:eastAsiaTheme="minorEastAsia"/>
              </w:rPr>
              <w:t>参观工厂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D43DE2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center"/>
            </w:pPr>
            <w: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 xml:space="preserve">1 </w:t>
            </w:r>
            <w:r>
              <w:rPr>
                <w:rFonts w:eastAsiaTheme="minorEastAsia"/>
                <w:lang w:eastAsia="zh-CN"/>
              </w:rPr>
              <w:t>第一课。参观工厂。</w:t>
            </w:r>
            <w:r>
              <w:rPr>
                <w:rFonts w:eastAsiaTheme="minorEastAsia"/>
              </w:rPr>
              <w:t>课文。生词。练习。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rPr>
                <w:rFonts w:eastAsia="宋体"/>
                <w:color w:val="000000"/>
                <w:lang w:val="kk-KZ" w:eastAsia="zh-CN"/>
              </w:rPr>
            </w:pPr>
            <w:r>
              <w:rPr>
                <w:color w:val="000000"/>
                <w:lang w:val="kk-KZ"/>
              </w:rPr>
              <w:t xml:space="preserve">ОН </w:t>
            </w:r>
            <w:r>
              <w:rPr>
                <w:rFonts w:eastAsia="宋体"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>
              <w:rPr>
                <w:rFonts w:eastAsia="宋体" w:hint="eastAsia"/>
                <w:lang w:val="en-US" w:eastAsia="zh-CN"/>
              </w:rPr>
              <w:t>2</w:t>
            </w:r>
            <w:r>
              <w:rPr>
                <w:lang w:val="kk-KZ"/>
              </w:rPr>
              <w:t>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>
              <w:rPr>
                <w:rFonts w:eastAsia="宋体" w:hint="eastAsia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>
              <w:rPr>
                <w:lang w:val="kk-KZ"/>
              </w:rPr>
              <w:t>1</w:t>
            </w: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both"/>
            </w:pPr>
            <w:r>
              <w:rPr>
                <w:lang w:val="kk-KZ"/>
              </w:rPr>
              <w:t>Т</w:t>
            </w:r>
            <w:bookmarkStart w:id="1" w:name="_GoBack"/>
            <w:bookmarkEnd w:id="1"/>
            <w:r>
              <w:rPr>
                <w:lang w:val="kk-KZ"/>
              </w:rPr>
              <w:t>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Pr="00D43DE2" w:rsidRDefault="00D43DE2" w:rsidP="00D43DE2">
            <w:pPr>
              <w:rPr>
                <w:sz w:val="22"/>
                <w:szCs w:val="22"/>
              </w:rPr>
            </w:pPr>
            <w:r w:rsidRPr="00D43DE2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D43DE2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both"/>
              <w:rPr>
                <w:b/>
                <w:lang w:val="en-US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课文：</w:t>
            </w:r>
            <w:r>
              <w:rPr>
                <w:rFonts w:eastAsiaTheme="minorEastAsia"/>
                <w:lang w:val="kk-KZ" w:eastAsia="zh-CN"/>
              </w:rPr>
              <w:t xml:space="preserve"> </w:t>
            </w:r>
            <w:r>
              <w:rPr>
                <w:rFonts w:eastAsiaTheme="minorEastAsia"/>
                <w:lang w:val="kk-KZ" w:eastAsia="zh-CN"/>
              </w:rPr>
              <w:t>参观样品室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rPr>
                <w:rFonts w:asciiTheme="minorHAnsi" w:eastAsia="宋体" w:hAnsiTheme="minorHAnsi"/>
                <w:lang w:eastAsia="zh-CN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eastAsia="宋体"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spacing w:line="276" w:lineRule="auto"/>
              <w:rPr>
                <w:rFonts w:asciiTheme="minorHAnsi" w:eastAsia="宋体" w:hAnsiTheme="minorHAnsi"/>
                <w:lang w:val="en-US" w:eastAsia="zh-CN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center"/>
              <w:rPr>
                <w:rFonts w:eastAsia="宋体"/>
                <w:lang w:eastAsia="zh-CN"/>
              </w:rPr>
            </w:pPr>
            <w:r>
              <w:t>1</w:t>
            </w: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Default="00D43DE2" w:rsidP="00D43DE2">
            <w:pPr>
              <w:pStyle w:val="1"/>
              <w:spacing w:line="276" w:lineRule="auto"/>
              <w:jc w:val="both"/>
              <w:rPr>
                <w:lang w:val="en-US"/>
              </w:rPr>
            </w:pPr>
            <w:r>
              <w:rPr>
                <w:lang w:val="kk-KZ"/>
              </w:rPr>
              <w:t xml:space="preserve">ТТ 2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DE2" w:rsidRPr="00D43DE2" w:rsidRDefault="00D43DE2" w:rsidP="00D43DE2">
            <w:pPr>
              <w:rPr>
                <w:sz w:val="22"/>
                <w:szCs w:val="22"/>
              </w:rPr>
            </w:pPr>
            <w:r w:rsidRPr="00D43DE2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7B3D5A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 xml:space="preserve">3 </w:t>
            </w:r>
            <w:r>
              <w:rPr>
                <w:rFonts w:eastAsiaTheme="minorEastAsia"/>
                <w:lang w:val="kk-KZ" w:eastAsia="zh-CN"/>
              </w:rPr>
              <w:t>练习与阅读、会话、听力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rPr>
                <w:rFonts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eastAsia="宋体" w:hint="eastAsi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  <w:rPr>
                <w:rFonts w:eastAsia="宋体"/>
                <w:lang w:val="en-US" w:eastAsia="zh-CN"/>
              </w:rPr>
            </w:pPr>
            <w:r>
              <w:rPr>
                <w:lang w:val="kk-KZ"/>
              </w:rPr>
              <w:t xml:space="preserve">ТТ </w:t>
            </w:r>
            <w:r>
              <w:rPr>
                <w:rFonts w:eastAsia="宋体" w:hint="eastAsia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highlight w:val="white"/>
              </w:rPr>
              <w:t>СОӨЖ 1. СӨЖ 1  орындау бойынша к</w:t>
            </w:r>
            <w:r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1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1"/>
              <w:spacing w:line="276" w:lineRule="auto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1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1"/>
              <w:spacing w:line="276" w:lineRule="auto"/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1"/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  <w:rPr>
                <w:rFonts w:eastAsiaTheme="minorEastAsia"/>
                <w:lang w:val="kk-KZ" w:eastAsia="zh-CN"/>
              </w:rPr>
            </w:pPr>
            <w:r>
              <w:rPr>
                <w:b/>
                <w:lang w:eastAsia="zh-CN"/>
              </w:rPr>
              <w:t>СӨЖ 1.</w:t>
            </w:r>
            <w:r>
              <w:rPr>
                <w:lang w:eastAsia="zh-CN"/>
              </w:rPr>
              <w:t xml:space="preserve"> </w:t>
            </w:r>
            <w:r>
              <w:rPr>
                <w:rFonts w:eastAsiaTheme="minorEastAsia"/>
                <w:lang w:val="kk-KZ" w:eastAsia="zh-CN"/>
              </w:rPr>
              <w:t xml:space="preserve"> </w:t>
            </w:r>
            <w:r>
              <w:rPr>
                <w:lang w:val="kk-KZ"/>
              </w:rPr>
              <w:t xml:space="preserve">«ҚХР мен Қазақстан арасында жасалған келіссөздер мен келісім шарттарға шолу»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</w:pPr>
            <w: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</w:pPr>
            <w: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1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rFonts w:eastAsia="宋体"/>
                <w:lang w:val="en-US" w:eastAsia="zh-CN"/>
              </w:rPr>
            </w:pPr>
            <w:r>
              <w:rPr>
                <w:lang w:val="kk-KZ"/>
              </w:rPr>
              <w:t>ЖК</w:t>
            </w:r>
            <w:r>
              <w:rPr>
                <w:rFonts w:eastAsia="宋体" w:hint="eastAsia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4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北京时代汽车有限公司。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>课文。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>生词。练习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1.1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 w:eastAsia="ru-RU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5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 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>商务知识</w:t>
            </w:r>
          </w:p>
          <w:p w:rsidR="007B3D5A" w:rsidRDefault="007B3D5A">
            <w:pPr>
              <w:pStyle w:val="2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3.1</w:t>
            </w:r>
          </w:p>
          <w:p w:rsidR="007B3D5A" w:rsidRDefault="007B3D5A">
            <w:pPr>
              <w:pStyle w:val="2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tabs>
                <w:tab w:val="left" w:pos="1276"/>
              </w:tabs>
              <w:rPr>
                <w:sz w:val="22"/>
                <w:szCs w:val="22"/>
                <w:lang w:val="kk-KZ" w:eastAsia="ru-RU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 w:rsidRPr="00D43D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БОӨЖ</w:t>
            </w:r>
            <w:r w:rsidRPr="002975EA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2. 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БӨЖ</w:t>
            </w:r>
            <w:r w:rsidRPr="002975EA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2 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r w:rsidRPr="002975EA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r w:rsidRPr="002975EA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к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rFonts w:eastAsia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975EA" w:rsidRDefault="007B3D5A">
            <w:pPr>
              <w:pStyle w:val="2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rPr>
                <w:rFonts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rFonts w:eastAsia="宋体"/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 w:eastAsia="ru-RU"/>
              </w:rPr>
            </w:pPr>
          </w:p>
        </w:tc>
      </w:tr>
      <w:tr w:rsidR="007B3D5A">
        <w:trPr>
          <w:trHeight w:val="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БӨЖ 2  </w:t>
            </w:r>
          </w:p>
          <w:p w:rsidR="007B3D5A" w:rsidRDefault="004D1E18">
            <w:pPr>
              <w:pStyle w:val="2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/>
              </w:rPr>
              <w:t>介绍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哈萨克斯坦的一家公司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>ЖК</w:t>
            </w: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 w:eastAsia="ru-RU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 w:eastAsia="ru-RU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spacing w:line="276" w:lineRule="auto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D43DE2">
              <w:rPr>
                <w:b/>
                <w:sz w:val="22"/>
                <w:szCs w:val="22"/>
              </w:rPr>
              <w:t xml:space="preserve">Модуль </w:t>
            </w:r>
            <w:r w:rsidRPr="00D43DE2">
              <w:rPr>
                <w:b/>
                <w:sz w:val="22"/>
                <w:szCs w:val="22"/>
                <w:lang w:val="en-US"/>
              </w:rPr>
              <w:t>I</w:t>
            </w:r>
            <w:r w:rsidRPr="00D43DE2">
              <w:rPr>
                <w:b/>
                <w:sz w:val="22"/>
                <w:szCs w:val="22"/>
                <w:lang w:val="kk-KZ"/>
              </w:rPr>
              <w:t>І</w:t>
            </w:r>
            <w:r w:rsidRPr="00D43DE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3DE2">
              <w:rPr>
                <w:rFonts w:ascii="宋体" w:eastAsia="宋体" w:hAnsi="宋体" w:cs="宋体" w:hint="eastAsia"/>
                <w:bCs/>
                <w:sz w:val="22"/>
                <w:szCs w:val="22"/>
                <w:lang w:val="en-US"/>
              </w:rPr>
              <w:t>开会</w:t>
            </w:r>
          </w:p>
        </w:tc>
      </w:tr>
      <w:tr w:rsidR="007B3D5A">
        <w:trPr>
          <w:trHeight w:val="5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ПС 6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第二课。我们开始开会。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>课文。生词。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1.1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7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语法：复句与句群</w:t>
            </w:r>
          </w:p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/>
              </w:rPr>
              <w:t>词语</w:t>
            </w:r>
            <w:r>
              <w:rPr>
                <w:rFonts w:eastAsiaTheme="minorEastAsia" w:hint="eastAsia"/>
                <w:sz w:val="20"/>
                <w:szCs w:val="20"/>
                <w:lang w:val="kk-KZ"/>
              </w:rPr>
              <w:t>理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解。</w:t>
            </w:r>
          </w:p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 w:eastAsia="ru-RU"/>
              </w:rPr>
              <w:t>练习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3.1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4D1E18">
            <w:pPr>
              <w:pStyle w:val="2"/>
            </w:pPr>
            <w: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8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销售部。生词。练习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4D1E18">
            <w:pPr>
              <w:pStyle w:val="2"/>
              <w:jc w:val="center"/>
            </w:pPr>
            <w: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b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БОӨЖ 3. БӨЖ 3 орындау бойынша к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4D1E18">
            <w:pPr>
              <w:pStyle w:val="2"/>
              <w:jc w:val="center"/>
            </w:pPr>
            <w: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БӨЖ 3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订货单。索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赔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函。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>复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>索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>赔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>函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 құрастыру және талдау</w:t>
            </w:r>
          </w:p>
          <w:p w:rsidR="007B3D5A" w:rsidRDefault="007B3D5A">
            <w:pPr>
              <w:pStyle w:val="2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>ЖК</w:t>
            </w:r>
            <w:r>
              <w:rPr>
                <w:rFonts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spacing w:line="276" w:lineRule="auto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D43DE2">
              <w:rPr>
                <w:rFonts w:ascii="宋体" w:eastAsia="宋体" w:hAnsi="宋体" w:cs="宋体" w:hint="eastAsia"/>
                <w:bCs/>
                <w:sz w:val="22"/>
                <w:szCs w:val="22"/>
                <w:lang w:val="kk-KZ"/>
              </w:rPr>
              <w:t>新产品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9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课文：我们对你们的新产品很感兴趣。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1.1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b/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10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语法：复句与句群</w:t>
            </w:r>
          </w:p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/>
              </w:rPr>
              <w:t>词语</w:t>
            </w:r>
            <w:r>
              <w:rPr>
                <w:rFonts w:eastAsiaTheme="minorEastAsia" w:hint="eastAsia"/>
                <w:sz w:val="20"/>
                <w:szCs w:val="20"/>
                <w:lang w:val="kk-KZ"/>
              </w:rPr>
              <w:t>理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解。</w:t>
            </w:r>
          </w:p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 w:eastAsia="ru-RU"/>
              </w:rPr>
              <w:t>练习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2.1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4. БӨЖ 4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БӨЖ 4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Бизнестегі кросс мәдени тәртіп.</w:t>
            </w:r>
          </w:p>
          <w:p w:rsidR="007B3D5A" w:rsidRDefault="007B3D5A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rPr>
                <w:rFonts w:eastAsia="宋体"/>
                <w:lang w:val="en-US" w:eastAsia="zh-CN"/>
              </w:rPr>
            </w:pPr>
            <w:r>
              <w:rPr>
                <w:sz w:val="20"/>
                <w:szCs w:val="20"/>
                <w:lang w:val="kk-KZ"/>
              </w:rPr>
              <w:t>ЖК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rPr>
                <w:sz w:val="22"/>
                <w:szCs w:val="22"/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spacing w:line="276" w:lineRule="auto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D43DE2">
              <w:rPr>
                <w:rFonts w:ascii="宋体" w:eastAsia="宋体" w:hAnsi="宋体" w:cs="宋体" w:hint="eastAsia"/>
                <w:bCs/>
                <w:sz w:val="22"/>
                <w:szCs w:val="22"/>
                <w:lang w:val="kk-KZ"/>
              </w:rPr>
              <w:t>付款方式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11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课文：你们采用什么付款方式。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>生词。练习。</w:t>
            </w:r>
          </w:p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kk-KZ" w:eastAsia="ru-RU"/>
              </w:rPr>
              <w:t>电汇。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2.2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12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练习与运用：</w:t>
            </w:r>
          </w:p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/>
              </w:rPr>
              <w:t>词语</w:t>
            </w:r>
            <w:r>
              <w:rPr>
                <w:rFonts w:eastAsiaTheme="minorEastAsia" w:hint="eastAsia"/>
                <w:sz w:val="20"/>
                <w:szCs w:val="20"/>
                <w:lang w:val="kk-KZ"/>
              </w:rPr>
              <w:t>理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解。</w:t>
            </w:r>
          </w:p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 w:eastAsia="ru-RU"/>
              </w:rPr>
              <w:t>练习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3.1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b/>
                <w:color w:val="00000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5. БӨЖ 5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tabs>
                <w:tab w:val="left" w:pos="1165"/>
                <w:tab w:val="left" w:pos="2622"/>
              </w:tabs>
              <w:jc w:val="both"/>
              <w:rPr>
                <w:rFonts w:eastAsiaTheme="minorEastAsia"/>
                <w:b/>
                <w:color w:val="00000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БӨЖ 5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ab/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>Қытайлықтардың іскерлік этикетінің ұлттық ерекшіліктері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>ЖК</w:t>
            </w:r>
            <w:r>
              <w:rPr>
                <w:rFonts w:hint="eastAsia"/>
                <w:sz w:val="20"/>
                <w:szCs w:val="20"/>
                <w:lang w:val="en-US"/>
              </w:rPr>
              <w:t>1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 w:eastAsia="ru-RU"/>
              </w:rPr>
            </w:pPr>
            <w:r w:rsidRPr="00D43DE2">
              <w:rPr>
                <w:rFonts w:ascii="宋体" w:eastAsia="宋体" w:hAnsi="宋体" w:cs="宋体" w:hint="eastAsia"/>
                <w:sz w:val="22"/>
                <w:szCs w:val="22"/>
                <w:lang w:val="en-US" w:eastAsia="ru-RU"/>
              </w:rPr>
              <w:t>包装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lastRenderedPageBreak/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ПС13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课文：</w:t>
            </w:r>
            <w:r>
              <w:rPr>
                <w:rFonts w:eastAsiaTheme="minorEastAsia"/>
                <w:sz w:val="16"/>
                <w:szCs w:val="16"/>
                <w:lang w:val="kk-KZ"/>
              </w:rPr>
              <w:t>你们打算怎么包装</w:t>
            </w:r>
            <w:r>
              <w:rPr>
                <w:rFonts w:eastAsiaTheme="minorEastAsia" w:hint="eastAsia"/>
                <w:sz w:val="16"/>
                <w:szCs w:val="16"/>
                <w:lang w:val="en-US"/>
              </w:rPr>
              <w:t>.</w:t>
            </w:r>
            <w:r>
              <w:rPr>
                <w:rFonts w:eastAsiaTheme="minorEastAsia"/>
                <w:sz w:val="16"/>
                <w:szCs w:val="16"/>
                <w:lang w:val="kk-KZ"/>
              </w:rPr>
              <w:t>保险费率。</w:t>
            </w:r>
            <w:r>
              <w:rPr>
                <w:rFonts w:eastAsiaTheme="minorEastAsia"/>
                <w:sz w:val="16"/>
                <w:szCs w:val="16"/>
                <w:lang w:val="kk-KZ" w:eastAsia="ru-RU"/>
              </w:rPr>
              <w:t>练习与运用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1.1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14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包装与包装材料。进口与出口。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3.1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</w:pPr>
          </w:p>
          <w:p w:rsidR="007B3D5A" w:rsidRDefault="004D1E18">
            <w:pPr>
              <w:pStyle w:val="2"/>
              <w:jc w:val="center"/>
            </w:pPr>
            <w: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6. БӨЖ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14</w:t>
            </w:r>
          </w:p>
          <w:p w:rsidR="007B3D5A" w:rsidRDefault="007B3D5A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БӨЖ  6 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ҚХР-да  қолданылатын қытай іскерлік стилінің терминдері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>ЖК</w:t>
            </w: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7B3D5A" w:rsidP="00D43DE2">
            <w:pPr>
              <w:pStyle w:val="2"/>
              <w:rPr>
                <w:sz w:val="22"/>
                <w:szCs w:val="22"/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15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>包装与运输。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D43DE2" w:rsidRDefault="004D1E18" w:rsidP="00D43DE2">
            <w:pPr>
              <w:pStyle w:val="2"/>
              <w:rPr>
                <w:sz w:val="22"/>
                <w:szCs w:val="22"/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7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>. Қорытынды бақылау 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</w:tr>
    </w:tbl>
    <w:p w:rsidR="007B3D5A" w:rsidRDefault="007B3D5A"/>
    <w:p w:rsidR="007B3D5A" w:rsidRDefault="004D1E18">
      <w:r>
        <w:t>ӨТС- өзін-өзі тексеру сұрақтары (дәріс)</w:t>
      </w:r>
    </w:p>
    <w:p w:rsidR="007B3D5A" w:rsidRDefault="004D1E18" w:rsidP="00544A78">
      <w:pPr>
        <w:tabs>
          <w:tab w:val="center" w:pos="4677"/>
        </w:tabs>
      </w:pPr>
      <w:r>
        <w:t>ТТ- типтік тапсырмалар (семинар)</w:t>
      </w:r>
      <w:r w:rsidR="00544A78">
        <w:tab/>
      </w:r>
    </w:p>
    <w:p w:rsidR="007B3D5A" w:rsidRDefault="004D1E18">
      <w:r>
        <w:t>ЖК- жеке тапсырмалар (СӨЖ)</w:t>
      </w:r>
    </w:p>
    <w:p w:rsidR="007B3D5A" w:rsidRDefault="004D1E18">
      <w:pPr>
        <w:rPr>
          <w:lang w:val="kk-KZ"/>
        </w:rPr>
      </w:pPr>
      <w:r>
        <w:t>БЖ- бақылау жұмысы</w:t>
      </w:r>
      <w:r>
        <w:rPr>
          <w:lang w:val="kk-KZ"/>
        </w:rPr>
        <w:t xml:space="preserve"> </w:t>
      </w:r>
    </w:p>
    <w:p w:rsidR="007B3D5A" w:rsidRDefault="004D1E18">
      <w:pPr>
        <w:rPr>
          <w:rFonts w:eastAsiaTheme="minorEastAsia"/>
          <w:lang w:val="kk-KZ" w:eastAsia="zh-CN"/>
        </w:rPr>
      </w:pPr>
      <w:r>
        <w:t>АБ- аралық бақылау</w:t>
      </w:r>
    </w:p>
    <w:p w:rsidR="007B3D5A" w:rsidRDefault="007B3D5A">
      <w:pPr>
        <w:rPr>
          <w:lang w:val="kk-KZ" w:eastAsia="zh-CN"/>
        </w:rPr>
      </w:pPr>
    </w:p>
    <w:p w:rsidR="007B3D5A" w:rsidRDefault="004D1E18">
      <w:pPr>
        <w:rPr>
          <w:lang w:val="kk-KZ"/>
        </w:rPr>
      </w:pPr>
      <w:r>
        <w:rPr>
          <w:lang w:val="kk-KZ"/>
        </w:rPr>
        <w:t xml:space="preserve">Факультет деканы   ___________________________Палтөре. Ы.М. </w:t>
      </w:r>
    </w:p>
    <w:p w:rsidR="007B3D5A" w:rsidRDefault="007B3D5A">
      <w:pPr>
        <w:rPr>
          <w:lang w:val="kk-KZ"/>
        </w:rPr>
      </w:pPr>
    </w:p>
    <w:p w:rsidR="007B3D5A" w:rsidRDefault="004D1E18">
      <w:pPr>
        <w:rPr>
          <w:lang w:val="kk-KZ" w:eastAsia="en-US"/>
        </w:rPr>
      </w:pPr>
      <w:r>
        <w:rPr>
          <w:lang w:val="kk-KZ" w:eastAsia="en-US"/>
        </w:rPr>
        <w:t>Факультеттің әдістемелік</w:t>
      </w:r>
    </w:p>
    <w:p w:rsidR="007B3D5A" w:rsidRDefault="004D1E18">
      <w:pPr>
        <w:rPr>
          <w:lang w:val="kk-KZ" w:eastAsia="en-US"/>
        </w:rPr>
      </w:pPr>
      <w:r>
        <w:rPr>
          <w:lang w:val="kk-KZ" w:eastAsia="en-US"/>
        </w:rPr>
        <w:t>кеңес төрайымы  ____________________________Боранбаева А.</w:t>
      </w:r>
    </w:p>
    <w:p w:rsidR="007B3D5A" w:rsidRDefault="007B3D5A">
      <w:pPr>
        <w:rPr>
          <w:lang w:val="kk-KZ" w:eastAsia="en-US"/>
        </w:rPr>
      </w:pPr>
    </w:p>
    <w:p w:rsidR="007B3D5A" w:rsidRDefault="004D1E18">
      <w:pPr>
        <w:rPr>
          <w:lang w:val="kk-KZ" w:eastAsia="en-US"/>
        </w:rPr>
      </w:pPr>
      <w:r>
        <w:rPr>
          <w:lang w:val="kk-KZ" w:eastAsia="en-US"/>
        </w:rPr>
        <w:t>Кафедра меңгерушісі ________________________Оразақынқызы Ф.</w:t>
      </w:r>
    </w:p>
    <w:p w:rsidR="007B3D5A" w:rsidRDefault="007B3D5A">
      <w:pPr>
        <w:rPr>
          <w:lang w:val="kk-KZ" w:eastAsia="en-US"/>
        </w:rPr>
      </w:pPr>
    </w:p>
    <w:p w:rsidR="007B3D5A" w:rsidRPr="002975EA" w:rsidRDefault="004D1E18">
      <w:pPr>
        <w:rPr>
          <w:lang w:val="kk-KZ"/>
        </w:rPr>
      </w:pPr>
      <w:r>
        <w:rPr>
          <w:lang w:val="kk-KZ" w:eastAsia="en-US"/>
        </w:rPr>
        <w:t>Дәріскер ___________________________________</w:t>
      </w:r>
      <w:r w:rsidR="002975EA" w:rsidRPr="002975EA">
        <w:rPr>
          <w:lang w:val="kk-KZ"/>
        </w:rPr>
        <w:t>Дүйсенбай Қ.</w:t>
      </w:r>
    </w:p>
    <w:p w:rsidR="007B3D5A" w:rsidRDefault="007B3D5A">
      <w:pPr>
        <w:rPr>
          <w:rFonts w:eastAsiaTheme="minorEastAsia"/>
          <w:lang w:val="kk-KZ" w:eastAsia="zh-CN"/>
        </w:rPr>
      </w:pPr>
    </w:p>
    <w:sectPr w:rsidR="007B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B7" w:rsidRDefault="004119B7">
      <w:r>
        <w:separator/>
      </w:r>
    </w:p>
  </w:endnote>
  <w:endnote w:type="continuationSeparator" w:id="0">
    <w:p w:rsidR="004119B7" w:rsidRDefault="004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B7" w:rsidRDefault="004119B7">
      <w:r>
        <w:separator/>
      </w:r>
    </w:p>
  </w:footnote>
  <w:footnote w:type="continuationSeparator" w:id="0">
    <w:p w:rsidR="004119B7" w:rsidRDefault="004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006A"/>
    <w:multiLevelType w:val="multilevel"/>
    <w:tmpl w:val="0CBA00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A0DC3"/>
    <w:multiLevelType w:val="multilevel"/>
    <w:tmpl w:val="75DA0DC3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2975EA"/>
    <w:rsid w:val="002D0E8F"/>
    <w:rsid w:val="003678B9"/>
    <w:rsid w:val="003725C0"/>
    <w:rsid w:val="003B6E92"/>
    <w:rsid w:val="004119B7"/>
    <w:rsid w:val="004D1E18"/>
    <w:rsid w:val="00544A78"/>
    <w:rsid w:val="005B18B9"/>
    <w:rsid w:val="0077213E"/>
    <w:rsid w:val="007B3D5A"/>
    <w:rsid w:val="007C58B6"/>
    <w:rsid w:val="008C3B68"/>
    <w:rsid w:val="00917884"/>
    <w:rsid w:val="009E04C9"/>
    <w:rsid w:val="00C05908"/>
    <w:rsid w:val="00C30234"/>
    <w:rsid w:val="00C412B1"/>
    <w:rsid w:val="00D43DE2"/>
    <w:rsid w:val="00EE13B9"/>
    <w:rsid w:val="00F00DB5"/>
    <w:rsid w:val="06882416"/>
    <w:rsid w:val="10255531"/>
    <w:rsid w:val="1D632252"/>
    <w:rsid w:val="38414F2E"/>
    <w:rsid w:val="3C4A4398"/>
    <w:rsid w:val="43216CBE"/>
    <w:rsid w:val="5B9372D9"/>
    <w:rsid w:val="613551ED"/>
    <w:rsid w:val="627852CD"/>
    <w:rsid w:val="641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D58F6-0FFA-4BB8-AD68-92D69E39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2975EA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paragraph" w:customStyle="1" w:styleId="3">
    <w:name w:val="Обычный3"/>
    <w:qFormat/>
    <w:rPr>
      <w:rFonts w:ascii="Times New Roman" w:eastAsia="Times New Roman" w:hAnsi="Times New Roman" w:cs="Times New Roman"/>
      <w:lang w:val="ru-RU" w:eastAsia="ru-RU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  <w:lang w:val="ru-RU"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10">
    <w:name w:val="Без интервала1"/>
    <w:link w:val="NoSpacingChar"/>
    <w:qFormat/>
    <w:rPr>
      <w:rFonts w:ascii="Calibri" w:eastAsia="宋体" w:hAnsi="Calibri" w:cs="Times New Roman"/>
      <w:sz w:val="22"/>
      <w:szCs w:val="22"/>
      <w:lang w:val="ru-RU" w:eastAsia="ru-RU"/>
    </w:rPr>
  </w:style>
  <w:style w:type="character" w:customStyle="1" w:styleId="NoSpacingChar">
    <w:name w:val="No Spacing Char"/>
    <w:link w:val="10"/>
    <w:qFormat/>
    <w:locked/>
    <w:rPr>
      <w:rFonts w:ascii="Calibri" w:eastAsia="宋体" w:hAnsi="Calibri" w:cs="Times New Roman"/>
      <w:lang w:eastAsia="ru-RU"/>
    </w:rPr>
  </w:style>
  <w:style w:type="paragraph" w:customStyle="1" w:styleId="2">
    <w:name w:val="Обычный2"/>
    <w:qFormat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rsid w:val="002975EA"/>
    <w:rPr>
      <w:rFonts w:ascii="Times New Roman" w:eastAsia="Times New Roman" w:hAnsi="Times New Roman" w:cs="Times New Roman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9889179@qq.com" TargetMode="External"/><Relationship Id="rId13" Type="http://schemas.openxmlformats.org/officeDocument/2006/relationships/hyperlink" Target="mailto:84988917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ufazidian.com/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ongwe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hon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krs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1073</Words>
  <Characters>6119</Characters>
  <Application>Microsoft Office Word</Application>
  <DocSecurity>0</DocSecurity>
  <Lines>50</Lines>
  <Paragraphs>14</Paragraphs>
  <ScaleCrop>false</ScaleCrop>
  <Company>Microsoft</Company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</cp:lastModifiedBy>
  <cp:revision>8</cp:revision>
  <dcterms:created xsi:type="dcterms:W3CDTF">2021-09-27T16:01:00Z</dcterms:created>
  <dcterms:modified xsi:type="dcterms:W3CDTF">2022-01-15T19:55:00Z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09FF49C9AB1944BB9980A66385B19C36</vt:lpwstr>
  </property>
</Properties>
</file>